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074B9" w14:textId="77777777" w:rsidR="00BB227D" w:rsidRPr="00A97131" w:rsidRDefault="00CE2D63" w:rsidP="00A97131">
      <w:pPr>
        <w:bidi/>
        <w:jc w:val="center"/>
        <w:rPr>
          <w:rFonts w:ascii="Abraham" w:hAnsi="Abraham" w:cs="Abraham"/>
          <w:b/>
          <w:bCs/>
          <w:sz w:val="32"/>
          <w:szCs w:val="32"/>
          <w:rtl/>
        </w:rPr>
      </w:pPr>
      <w:r w:rsidRPr="00A97131">
        <w:rPr>
          <w:rFonts w:ascii="Abraham" w:hAnsi="Abraham" w:cs="Abraham"/>
          <w:b/>
          <w:bCs/>
          <w:sz w:val="32"/>
          <w:szCs w:val="32"/>
          <w:rtl/>
        </w:rPr>
        <w:t xml:space="preserve">הוראות להפעלת </w:t>
      </w:r>
      <w:proofErr w:type="spellStart"/>
      <w:r w:rsidRPr="00A97131">
        <w:rPr>
          <w:rFonts w:ascii="Abraham" w:hAnsi="Abraham" w:cs="Abraham"/>
          <w:b/>
          <w:bCs/>
          <w:sz w:val="32"/>
          <w:szCs w:val="32"/>
          <w:rtl/>
        </w:rPr>
        <w:t>הגירסה</w:t>
      </w:r>
      <w:proofErr w:type="spellEnd"/>
      <w:r w:rsidRPr="00A97131">
        <w:rPr>
          <w:rFonts w:ascii="Abraham" w:hAnsi="Abraham" w:cs="Abraham"/>
          <w:b/>
          <w:bCs/>
          <w:sz w:val="32"/>
          <w:szCs w:val="32"/>
          <w:rtl/>
        </w:rPr>
        <w:t xml:space="preserve"> המקוונת של </w:t>
      </w:r>
      <w:r w:rsidRPr="00A97131">
        <w:rPr>
          <w:rFonts w:ascii="Abraham" w:hAnsi="Abraham" w:cs="Abraham"/>
          <w:b/>
          <w:bCs/>
          <w:sz w:val="32"/>
          <w:szCs w:val="32"/>
        </w:rPr>
        <w:t xml:space="preserve">OFFICE </w:t>
      </w:r>
      <w:r w:rsidRPr="00A97131">
        <w:rPr>
          <w:rFonts w:ascii="Abraham" w:hAnsi="Abraham" w:cs="Abraham"/>
          <w:b/>
          <w:bCs/>
          <w:sz w:val="32"/>
          <w:szCs w:val="32"/>
          <w:rtl/>
        </w:rPr>
        <w:t>365</w:t>
      </w:r>
    </w:p>
    <w:p w14:paraId="18FADE03" w14:textId="77777777" w:rsidR="00CE2D63" w:rsidRDefault="00CE2D63" w:rsidP="00CE2D63">
      <w:pPr>
        <w:bidi/>
        <w:rPr>
          <w:rtl/>
        </w:rPr>
      </w:pPr>
    </w:p>
    <w:p w14:paraId="6B23D5DB" w14:textId="770165E4" w:rsidR="00CE2D63" w:rsidRPr="00A97131" w:rsidRDefault="00CE2D63" w:rsidP="00CE2D63">
      <w:pPr>
        <w:bidi/>
        <w:rPr>
          <w:rFonts w:ascii="Abraham" w:hAnsi="Abraham" w:cs="Abraham" w:hint="cs"/>
          <w:rtl/>
        </w:rPr>
      </w:pPr>
      <w:r w:rsidRPr="00A97131">
        <w:rPr>
          <w:rFonts w:ascii="Abraham" w:hAnsi="Abraham" w:cs="Abraham"/>
          <w:rtl/>
        </w:rPr>
        <w:t xml:space="preserve">חברת מייקרוסופט העולמית שינתה את </w:t>
      </w:r>
      <w:proofErr w:type="spellStart"/>
      <w:r w:rsidRPr="00A97131">
        <w:rPr>
          <w:rFonts w:ascii="Abraham" w:hAnsi="Abraham" w:cs="Abraham"/>
          <w:rtl/>
        </w:rPr>
        <w:t>הרשיונות</w:t>
      </w:r>
      <w:proofErr w:type="spellEnd"/>
      <w:r w:rsidRPr="00A97131">
        <w:rPr>
          <w:rFonts w:ascii="Abraham" w:hAnsi="Abraham" w:cs="Abraham"/>
          <w:rtl/>
        </w:rPr>
        <w:t xml:space="preserve"> המוקצים למרצים ולסטודנטים כך שהם עוברים לאפליקציות המקוונות  בדומה ל</w:t>
      </w:r>
      <w:r w:rsidRPr="00A97131">
        <w:rPr>
          <w:rFonts w:ascii="Abraham" w:hAnsi="Abraham" w:cs="Abraham"/>
        </w:rPr>
        <w:t xml:space="preserve">adobe </w:t>
      </w:r>
      <w:r w:rsidRPr="00A97131">
        <w:rPr>
          <w:rFonts w:ascii="Abraham" w:hAnsi="Abraham" w:cs="Abraham"/>
          <w:rtl/>
        </w:rPr>
        <w:t xml:space="preserve"> </w:t>
      </w:r>
      <w:r w:rsidRPr="00A97131">
        <w:rPr>
          <w:rFonts w:ascii="Abraham" w:hAnsi="Abraham" w:cs="Abraham"/>
        </w:rPr>
        <w:t xml:space="preserve"> </w:t>
      </w:r>
      <w:r w:rsidRPr="00A97131">
        <w:rPr>
          <w:rFonts w:ascii="Abraham" w:hAnsi="Abraham" w:cs="Abraham"/>
          <w:rtl/>
        </w:rPr>
        <w:t xml:space="preserve"> </w:t>
      </w:r>
      <w:proofErr w:type="spellStart"/>
      <w:r w:rsidRPr="00A97131">
        <w:rPr>
          <w:rFonts w:ascii="Abraham" w:hAnsi="Abraham" w:cs="Abraham"/>
          <w:rtl/>
        </w:rPr>
        <w:t>ול</w:t>
      </w:r>
      <w:proofErr w:type="spellEnd"/>
      <w:r w:rsidRPr="00A97131">
        <w:rPr>
          <w:rFonts w:ascii="Abraham" w:hAnsi="Abraham" w:cs="Abraham"/>
          <w:rtl/>
        </w:rPr>
        <w:t xml:space="preserve">  </w:t>
      </w:r>
      <w:r w:rsidRPr="00A97131">
        <w:rPr>
          <w:rFonts w:ascii="Abraham" w:hAnsi="Abraham" w:cs="Abraham"/>
        </w:rPr>
        <w:t>GOOGLE docs</w:t>
      </w:r>
      <w:r w:rsidRPr="00A97131">
        <w:rPr>
          <w:rFonts w:ascii="Abraham" w:hAnsi="Abraham" w:cs="Abraham"/>
          <w:rtl/>
        </w:rPr>
        <w:t>.</w:t>
      </w:r>
      <w:r w:rsidR="008B5872">
        <w:rPr>
          <w:rFonts w:ascii="Abraham" w:hAnsi="Abraham" w:cs="Abraham"/>
        </w:rPr>
        <w:t xml:space="preserve"> </w:t>
      </w:r>
      <w:r w:rsidR="008B5872">
        <w:rPr>
          <w:rFonts w:ascii="Abraham" w:hAnsi="Abraham" w:cs="Abraham"/>
        </w:rPr>
        <w:br/>
      </w:r>
      <w:r w:rsidR="008B5872">
        <w:rPr>
          <w:rFonts w:ascii="Abraham" w:hAnsi="Abraham" w:cs="Abraham" w:hint="cs"/>
          <w:rtl/>
        </w:rPr>
        <w:t xml:space="preserve">מי שרוצה תחליף חינמי להתקנה מקומית מוזמן להתנסות ב </w:t>
      </w:r>
      <w:r w:rsidR="008B5872">
        <w:rPr>
          <w:rFonts w:ascii="Abraham" w:hAnsi="Abraham" w:cs="Abraham" w:hint="cs"/>
        </w:rPr>
        <w:t>OPEN OFFICE</w:t>
      </w:r>
      <w:r w:rsidR="008B5872">
        <w:rPr>
          <w:rFonts w:ascii="Abraham" w:hAnsi="Abraham" w:cs="Abraham" w:hint="cs"/>
          <w:rtl/>
        </w:rPr>
        <w:t xml:space="preserve"> (להורדה מהקישור </w:t>
      </w:r>
      <w:hyperlink r:id="rId7" w:history="1">
        <w:r w:rsidR="008B5872" w:rsidRPr="00754F3E">
          <w:rPr>
            <w:rStyle w:val="Hyperlink"/>
            <w:rFonts w:ascii="Abraham" w:hAnsi="Abraham" w:cs="Abraham"/>
          </w:rPr>
          <w:t>https://www.openoffice.org</w:t>
        </w:r>
        <w:r w:rsidR="008B5872" w:rsidRPr="00754F3E">
          <w:rPr>
            <w:rStyle w:val="Hyperlink"/>
            <w:rFonts w:ascii="Abraham" w:hAnsi="Abraham" w:cs="Abraham"/>
            <w:rtl/>
          </w:rPr>
          <w:t>/</w:t>
        </w:r>
      </w:hyperlink>
      <w:r w:rsidR="008B5872">
        <w:rPr>
          <w:rFonts w:ascii="Abraham" w:hAnsi="Abraham" w:cs="Abraham" w:hint="cs"/>
          <w:rtl/>
        </w:rPr>
        <w:t xml:space="preserve">  (לפרטים נוספים </w:t>
      </w:r>
      <w:proofErr w:type="spellStart"/>
      <w:r w:rsidR="008B5872">
        <w:rPr>
          <w:rFonts w:ascii="Abraham" w:hAnsi="Abraham" w:cs="Abraham" w:hint="cs"/>
          <w:rtl/>
        </w:rPr>
        <w:t>ב</w:t>
      </w:r>
      <w:hyperlink r:id="rId8" w:history="1">
        <w:commentRangeStart w:id="0"/>
        <w:r w:rsidR="008B5872" w:rsidRPr="008B5872">
          <w:rPr>
            <w:rStyle w:val="Hyperlink"/>
            <w:rFonts w:ascii="Abraham" w:hAnsi="Abraham" w:cs="Abraham" w:hint="cs"/>
            <w:rtl/>
          </w:rPr>
          <w:t>ויקיפדיה</w:t>
        </w:r>
        <w:commentRangeEnd w:id="0"/>
        <w:proofErr w:type="spellEnd"/>
      </w:hyperlink>
      <w:r w:rsidR="008B5872">
        <w:rPr>
          <w:rStyle w:val="CommentReference"/>
          <w:rtl/>
        </w:rPr>
        <w:commentReference w:id="0"/>
      </w:r>
      <w:r w:rsidR="008B5872">
        <w:rPr>
          <w:rFonts w:ascii="Abraham" w:hAnsi="Abraham" w:cs="Abraham" w:hint="cs"/>
          <w:rtl/>
        </w:rPr>
        <w:t>)</w:t>
      </w:r>
    </w:p>
    <w:p w14:paraId="42418250" w14:textId="37C1E5CE" w:rsidR="00CE2D63" w:rsidRPr="00A97131" w:rsidRDefault="00CE2D63" w:rsidP="00CE2D63">
      <w:pPr>
        <w:bidi/>
        <w:rPr>
          <w:rFonts w:ascii="Abraham" w:hAnsi="Abraham" w:cs="Abraham"/>
          <w:rtl/>
        </w:rPr>
      </w:pPr>
      <w:proofErr w:type="spellStart"/>
      <w:r w:rsidRPr="00A97131">
        <w:rPr>
          <w:rFonts w:ascii="Abraham" w:hAnsi="Abraham" w:cs="Abraham"/>
          <w:rtl/>
        </w:rPr>
        <w:t>רשיונות</w:t>
      </w:r>
      <w:proofErr w:type="spellEnd"/>
      <w:r w:rsidRPr="00A97131">
        <w:rPr>
          <w:rFonts w:ascii="Abraham" w:hAnsi="Abraham" w:cs="Abraham"/>
          <w:rtl/>
        </w:rPr>
        <w:t xml:space="preserve"> </w:t>
      </w:r>
      <w:proofErr w:type="spellStart"/>
      <w:r w:rsidR="008B5872">
        <w:rPr>
          <w:rFonts w:ascii="Abraham" w:hAnsi="Abraham" w:cs="Abraham"/>
        </w:rPr>
        <w:t>ms</w:t>
      </w:r>
      <w:proofErr w:type="spellEnd"/>
      <w:r w:rsidR="008B5872">
        <w:rPr>
          <w:rFonts w:ascii="Abraham" w:hAnsi="Abraham" w:cs="Abraham"/>
        </w:rPr>
        <w:t>-office</w:t>
      </w:r>
      <w:r w:rsidRPr="00A97131">
        <w:rPr>
          <w:rFonts w:ascii="Abraham" w:hAnsi="Abraham" w:cs="Abraham"/>
          <w:rtl/>
        </w:rPr>
        <w:t xml:space="preserve"> להתקנות מקומיות על המחשבים האישיים מבוטלים בהדרגה. </w:t>
      </w:r>
    </w:p>
    <w:p w14:paraId="04F1CD9E" w14:textId="14A42FC7" w:rsidR="00CE2D63" w:rsidRDefault="00CE2D63" w:rsidP="00CE2D63">
      <w:pPr>
        <w:bidi/>
        <w:rPr>
          <w:rFonts w:ascii="Abraham" w:hAnsi="Abraham" w:cs="Abraham"/>
        </w:rPr>
      </w:pPr>
      <w:r w:rsidRPr="00A97131">
        <w:rPr>
          <w:rFonts w:ascii="Abraham" w:hAnsi="Abraham" w:cs="Abraham"/>
          <w:rtl/>
        </w:rPr>
        <w:t>על מנת לערוך קבצים</w:t>
      </w:r>
      <w:r w:rsidRPr="00A97131">
        <w:rPr>
          <w:rFonts w:ascii="Abraham" w:hAnsi="Abraham" w:cs="Abraham"/>
        </w:rPr>
        <w:t xml:space="preserve"> </w:t>
      </w:r>
      <w:r w:rsidR="008B5872">
        <w:rPr>
          <w:rFonts w:ascii="Abraham" w:hAnsi="Abraham" w:cs="Abraham"/>
        </w:rPr>
        <w:t xml:space="preserve"> </w:t>
      </w:r>
      <w:r w:rsidR="008B5872">
        <w:rPr>
          <w:rFonts w:ascii="Abraham" w:hAnsi="Abraham" w:cs="Abraham" w:hint="cs"/>
          <w:rtl/>
        </w:rPr>
        <w:t xml:space="preserve">באפליקציות המקוונות </w:t>
      </w:r>
      <w:r w:rsidRPr="00A97131">
        <w:rPr>
          <w:rFonts w:ascii="Abraham" w:hAnsi="Abraham" w:cs="Abraham"/>
          <w:rtl/>
        </w:rPr>
        <w:t xml:space="preserve">יש לבצע </w:t>
      </w:r>
      <w:proofErr w:type="spellStart"/>
      <w:r w:rsidRPr="00A97131">
        <w:rPr>
          <w:rFonts w:ascii="Abraham" w:hAnsi="Abraham" w:cs="Abraham"/>
          <w:rtl/>
        </w:rPr>
        <w:t>לוגין</w:t>
      </w:r>
      <w:proofErr w:type="spellEnd"/>
      <w:r w:rsidRPr="00A97131">
        <w:rPr>
          <w:rFonts w:ascii="Abraham" w:hAnsi="Abraham" w:cs="Abraham"/>
          <w:rtl/>
        </w:rPr>
        <w:t xml:space="preserve"> למייל בצלאל (מי שלא מוצא את הסיסמה מוזמן לפנות אלי במייל חוזר ואאפס לו את הסיסמה).</w:t>
      </w:r>
    </w:p>
    <w:p w14:paraId="2A0A46E4" w14:textId="18B30DE9" w:rsidR="007C4A4B" w:rsidRDefault="007C4A4B" w:rsidP="007C4A4B">
      <w:pPr>
        <w:bidi/>
        <w:rPr>
          <w:rFonts w:ascii="Abraham" w:hAnsi="Abraham" w:cs="Abraham"/>
          <w:rtl/>
        </w:rPr>
      </w:pPr>
      <w:r>
        <w:rPr>
          <w:rFonts w:ascii="Abraham" w:hAnsi="Abraham" w:cs="Abraham" w:hint="cs"/>
          <w:rtl/>
        </w:rPr>
        <w:t xml:space="preserve">קישור לכניסה למערכת: </w:t>
      </w:r>
      <w:hyperlink r:id="rId12" w:history="1">
        <w:r w:rsidRPr="001564FB">
          <w:rPr>
            <w:rStyle w:val="Hyperlink"/>
            <w:rFonts w:ascii="Abraham" w:hAnsi="Abraham" w:cs="Abraham"/>
          </w:rPr>
          <w:t>https://www.office.com/?auth=2</w:t>
        </w:r>
      </w:hyperlink>
    </w:p>
    <w:p w14:paraId="372B944C" w14:textId="77777777" w:rsidR="00CE2D63" w:rsidRPr="00A97131" w:rsidRDefault="00CE2D63" w:rsidP="00CE2D63">
      <w:pPr>
        <w:bidi/>
        <w:rPr>
          <w:rFonts w:ascii="Abraham" w:hAnsi="Abraham" w:cs="Abraham"/>
          <w:rtl/>
        </w:rPr>
      </w:pPr>
      <w:r w:rsidRPr="00A97131">
        <w:rPr>
          <w:rFonts w:ascii="Abraham" w:hAnsi="Abraham" w:cs="Abraham"/>
          <w:rtl/>
        </w:rPr>
        <w:t xml:space="preserve">כאשר נדרשת הפעלה של </w:t>
      </w:r>
      <w:r w:rsidRPr="00A97131">
        <w:rPr>
          <w:rFonts w:ascii="Abraham" w:hAnsi="Abraham" w:cs="Abraham"/>
        </w:rPr>
        <w:t>MFA</w:t>
      </w:r>
      <w:r w:rsidRPr="00A97131">
        <w:rPr>
          <w:rFonts w:ascii="Abraham" w:hAnsi="Abraham" w:cs="Abraham"/>
          <w:rtl/>
        </w:rPr>
        <w:t xml:space="preserve"> מומלץ לא להפעיל מול הטלפון (דורש התקנה של אפליקציה להזדהות) אלא מול כתובת המייל האישית. </w:t>
      </w:r>
    </w:p>
    <w:p w14:paraId="74BA92DA" w14:textId="77777777" w:rsidR="00CE2D63" w:rsidRPr="00A97131" w:rsidRDefault="00CE2D63" w:rsidP="00CE2D63">
      <w:pPr>
        <w:bidi/>
        <w:rPr>
          <w:rFonts w:ascii="Abraham" w:hAnsi="Abraham" w:cs="Abraham"/>
          <w:rtl/>
        </w:rPr>
      </w:pPr>
      <w:r w:rsidRPr="00A97131">
        <w:rPr>
          <w:rFonts w:ascii="Abraham" w:hAnsi="Abraham" w:cs="Abraham"/>
          <w:rtl/>
        </w:rPr>
        <w:t xml:space="preserve">לאחר ביצוע </w:t>
      </w:r>
      <w:proofErr w:type="spellStart"/>
      <w:r w:rsidRPr="00A97131">
        <w:rPr>
          <w:rFonts w:ascii="Abraham" w:hAnsi="Abraham" w:cs="Abraham"/>
          <w:rtl/>
        </w:rPr>
        <w:t>לוגין</w:t>
      </w:r>
      <w:proofErr w:type="spellEnd"/>
      <w:r w:rsidRPr="00A97131">
        <w:rPr>
          <w:rFonts w:ascii="Abraham" w:hAnsi="Abraham" w:cs="Abraham"/>
          <w:rtl/>
        </w:rPr>
        <w:t xml:space="preserve"> למייל בצלאל ניתן למצוא את האפליקציות במסך הכניסה </w:t>
      </w:r>
    </w:p>
    <w:p w14:paraId="34A0B446" w14:textId="77777777" w:rsidR="00CE2D63" w:rsidRPr="00A97131" w:rsidRDefault="00CE2D63" w:rsidP="00CE2D63">
      <w:pPr>
        <w:bidi/>
        <w:rPr>
          <w:rFonts w:ascii="Abraham" w:hAnsi="Abraham" w:cs="Abraham"/>
          <w:rtl/>
        </w:rPr>
      </w:pPr>
      <w:r w:rsidRPr="00A97131">
        <w:rPr>
          <w:rFonts w:ascii="Abraham" w:hAnsi="Abraham" w:cs="Abraham"/>
          <w:noProof/>
          <w:rtl/>
        </w:rPr>
        <w:drawing>
          <wp:inline distT="0" distB="0" distL="0" distR="0" wp14:anchorId="50C5B955" wp14:editId="071EDFBB">
            <wp:extent cx="3077953" cy="3582035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02841" cy="3610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0BDAB" w14:textId="77777777" w:rsidR="00CE2D63" w:rsidRPr="00A97131" w:rsidRDefault="00CE2D63" w:rsidP="00CE2D63">
      <w:pPr>
        <w:bidi/>
        <w:rPr>
          <w:rFonts w:ascii="Abraham" w:hAnsi="Abraham" w:cs="Abraham"/>
          <w:rtl/>
        </w:rPr>
      </w:pPr>
    </w:p>
    <w:p w14:paraId="2CE9139A" w14:textId="77777777" w:rsidR="00CE2D63" w:rsidRPr="00A97131" w:rsidRDefault="00CE2D63" w:rsidP="00CE2D63">
      <w:pPr>
        <w:bidi/>
        <w:rPr>
          <w:rFonts w:ascii="Abraham" w:hAnsi="Abraham" w:cs="Abraham"/>
          <w:rtl/>
        </w:rPr>
      </w:pPr>
    </w:p>
    <w:p w14:paraId="4CD7D270" w14:textId="12D5F303" w:rsidR="00CE2D63" w:rsidRPr="00A97131" w:rsidRDefault="00CE2D63" w:rsidP="00CE2D63">
      <w:pPr>
        <w:bidi/>
        <w:rPr>
          <w:rFonts w:ascii="Abraham" w:hAnsi="Abraham" w:cs="Abraham"/>
          <w:rtl/>
        </w:rPr>
      </w:pPr>
      <w:r w:rsidRPr="00A97131">
        <w:rPr>
          <w:rFonts w:ascii="Abraham" w:hAnsi="Abraham" w:cs="Abraham"/>
          <w:rtl/>
        </w:rPr>
        <w:t xml:space="preserve">בלחיצה על </w:t>
      </w:r>
      <w:r w:rsidRPr="00A97131">
        <w:rPr>
          <w:rFonts w:ascii="Abraham" w:hAnsi="Abraham" w:cs="Abraham"/>
        </w:rPr>
        <w:t>APPS</w:t>
      </w:r>
      <w:r w:rsidRPr="00A97131">
        <w:rPr>
          <w:rFonts w:ascii="Abraham" w:hAnsi="Abraham" w:cs="Abraham"/>
          <w:rtl/>
        </w:rPr>
        <w:t xml:space="preserve"> יפתח </w:t>
      </w:r>
      <w:r w:rsidR="00051884">
        <w:rPr>
          <w:rFonts w:ascii="Abraham" w:hAnsi="Abraham" w:cs="Abraham" w:hint="cs"/>
          <w:rtl/>
        </w:rPr>
        <w:t xml:space="preserve">(לאחר מסך הזדהות) </w:t>
      </w:r>
      <w:r w:rsidRPr="00A97131">
        <w:rPr>
          <w:rFonts w:ascii="Abraham" w:hAnsi="Abraham" w:cs="Abraham"/>
          <w:rtl/>
        </w:rPr>
        <w:t xml:space="preserve">המסך הבא: </w:t>
      </w:r>
    </w:p>
    <w:p w14:paraId="0EB0E0D7" w14:textId="77777777" w:rsidR="00CE2D63" w:rsidRPr="00A97131" w:rsidRDefault="00CE2D63" w:rsidP="00CE2D63">
      <w:pPr>
        <w:bidi/>
        <w:rPr>
          <w:rFonts w:ascii="Abraham" w:hAnsi="Abraham" w:cs="Abraham"/>
          <w:rtl/>
        </w:rPr>
      </w:pPr>
    </w:p>
    <w:p w14:paraId="32AE5CE4" w14:textId="77777777" w:rsidR="00CE2D63" w:rsidRPr="00A97131" w:rsidRDefault="00CE2D63" w:rsidP="00CE2D63">
      <w:pPr>
        <w:bidi/>
        <w:rPr>
          <w:rFonts w:ascii="Abraham" w:hAnsi="Abraham" w:cs="Abraham"/>
          <w:rtl/>
        </w:rPr>
      </w:pPr>
      <w:bookmarkStart w:id="1" w:name="_GoBack"/>
      <w:r w:rsidRPr="00A97131">
        <w:rPr>
          <w:rFonts w:ascii="Abraham" w:hAnsi="Abraham" w:cs="Abraham"/>
          <w:noProof/>
          <w:rtl/>
        </w:rPr>
        <w:drawing>
          <wp:inline distT="0" distB="0" distL="0" distR="0" wp14:anchorId="2E3464DE" wp14:editId="2B0E606E">
            <wp:extent cx="5486400" cy="243014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30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14:paraId="662E66ED" w14:textId="77777777" w:rsidR="00CE2D63" w:rsidRPr="00A97131" w:rsidRDefault="00CE2D63" w:rsidP="00CE2D63">
      <w:pPr>
        <w:bidi/>
        <w:rPr>
          <w:rFonts w:ascii="Abraham" w:hAnsi="Abraham" w:cs="Abraham"/>
          <w:rtl/>
        </w:rPr>
      </w:pPr>
    </w:p>
    <w:p w14:paraId="1D2F729C" w14:textId="1B12AC79" w:rsidR="00CE2D63" w:rsidRDefault="00CE2D63" w:rsidP="00CE2D63">
      <w:pPr>
        <w:bidi/>
        <w:rPr>
          <w:rFonts w:ascii="Abraham" w:hAnsi="Abraham" w:cs="Abraham"/>
          <w:rtl/>
        </w:rPr>
      </w:pPr>
      <w:r w:rsidRPr="00A97131">
        <w:rPr>
          <w:rFonts w:ascii="Abraham" w:hAnsi="Abraham" w:cs="Abraham"/>
          <w:rtl/>
        </w:rPr>
        <w:t xml:space="preserve">בו יש לבחור את האפליקציה </w:t>
      </w:r>
      <w:proofErr w:type="spellStart"/>
      <w:r w:rsidRPr="00A97131">
        <w:rPr>
          <w:rFonts w:ascii="Abraham" w:hAnsi="Abraham" w:cs="Abraham"/>
          <w:rtl/>
        </w:rPr>
        <w:t>הרצוייה</w:t>
      </w:r>
      <w:proofErr w:type="spellEnd"/>
      <w:r w:rsidRPr="00A97131">
        <w:rPr>
          <w:rFonts w:ascii="Abraham" w:hAnsi="Abraham" w:cs="Abraham"/>
          <w:rtl/>
        </w:rPr>
        <w:t xml:space="preserve"> למשל </w:t>
      </w:r>
      <w:r w:rsidRPr="00A97131">
        <w:rPr>
          <w:rFonts w:ascii="Abraham" w:hAnsi="Abraham" w:cs="Abraham"/>
        </w:rPr>
        <w:t xml:space="preserve">Excel </w:t>
      </w:r>
      <w:r w:rsidRPr="00A97131">
        <w:rPr>
          <w:rFonts w:ascii="Abraham" w:hAnsi="Abraham" w:cs="Abraham"/>
          <w:rtl/>
        </w:rPr>
        <w:t xml:space="preserve"> ולתוכה להעלות את הקובץ עליו רוצים לעבוד</w:t>
      </w:r>
      <w:r w:rsidRPr="00A97131">
        <w:rPr>
          <w:rFonts w:ascii="Abraham" w:hAnsi="Abraham" w:cs="Abraham"/>
        </w:rPr>
        <w:t xml:space="preserve"> </w:t>
      </w:r>
      <w:r w:rsidRPr="00A97131">
        <w:rPr>
          <w:rFonts w:ascii="Abraham" w:hAnsi="Abraham" w:cs="Abraham"/>
          <w:rtl/>
        </w:rPr>
        <w:t xml:space="preserve"> </w:t>
      </w:r>
      <w:r w:rsidR="00051884">
        <w:rPr>
          <w:rFonts w:ascii="Abraham" w:hAnsi="Abraham" w:cs="Abraham" w:hint="cs"/>
          <w:rtl/>
        </w:rPr>
        <w:t>או לפתוח קובץ חדש</w:t>
      </w:r>
      <w:r w:rsidRPr="00A97131">
        <w:rPr>
          <w:rFonts w:ascii="Abraham" w:hAnsi="Abraham" w:cs="Abraham"/>
          <w:rtl/>
        </w:rPr>
        <w:t xml:space="preserve">. </w:t>
      </w:r>
    </w:p>
    <w:p w14:paraId="6F8852FB" w14:textId="265253FF" w:rsidR="00051884" w:rsidRPr="00A97131" w:rsidRDefault="00051884" w:rsidP="00051884">
      <w:pPr>
        <w:bidi/>
        <w:rPr>
          <w:rFonts w:ascii="Abraham" w:hAnsi="Abraham" w:cs="Abraham"/>
          <w:rtl/>
        </w:rPr>
      </w:pPr>
      <w:r w:rsidRPr="00051884">
        <w:rPr>
          <w:rFonts w:ascii="Abraham" w:hAnsi="Abraham" w:cs="Abraham"/>
          <w:noProof/>
          <w:rtl/>
        </w:rPr>
        <w:drawing>
          <wp:inline distT="0" distB="0" distL="0" distR="0" wp14:anchorId="3F6D2D5C" wp14:editId="5A720673">
            <wp:extent cx="4782217" cy="1667108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82217" cy="1667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C7C5A" w14:textId="77777777" w:rsidR="00CE2D63" w:rsidRPr="00A97131" w:rsidRDefault="00CE2D63" w:rsidP="00CE2D63">
      <w:pPr>
        <w:bidi/>
        <w:rPr>
          <w:rFonts w:ascii="Abraham" w:hAnsi="Abraham" w:cs="Abraham"/>
          <w:rtl/>
        </w:rPr>
      </w:pPr>
    </w:p>
    <w:p w14:paraId="514B4C94" w14:textId="77777777" w:rsidR="00CE2D63" w:rsidRPr="00A97131" w:rsidRDefault="00CE2D63" w:rsidP="00CE2D63">
      <w:pPr>
        <w:bidi/>
        <w:rPr>
          <w:rFonts w:ascii="Abraham" w:hAnsi="Abraham" w:cs="Abraham"/>
        </w:rPr>
      </w:pPr>
      <w:r w:rsidRPr="00A97131">
        <w:rPr>
          <w:rFonts w:ascii="Abraham" w:hAnsi="Abraham" w:cs="Abraham"/>
          <w:rtl/>
        </w:rPr>
        <w:t xml:space="preserve">בתום העבודה יש לבצע שמירה למחשב המקומי או ל </w:t>
      </w:r>
      <w:r w:rsidRPr="00A97131">
        <w:rPr>
          <w:rFonts w:ascii="Abraham" w:hAnsi="Abraham" w:cs="Abraham"/>
        </w:rPr>
        <w:t>ONEDRIVE</w:t>
      </w:r>
      <w:r w:rsidRPr="00A97131">
        <w:rPr>
          <w:rFonts w:ascii="Abraham" w:hAnsi="Abraham" w:cs="Abraham"/>
          <w:rtl/>
        </w:rPr>
        <w:t xml:space="preserve"> לפי הרצוי. </w:t>
      </w:r>
    </w:p>
    <w:sectPr w:rsidR="00CE2D63" w:rsidRPr="00A97131" w:rsidSect="00C738D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מורן שרר" w:date="2025-12-28T10:08:00Z" w:initials="מש">
    <w:p w14:paraId="34D32861" w14:textId="23C0D9D9" w:rsidR="008B5872" w:rsidRDefault="008B5872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4D3286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4D32861" w16cid:durableId="2CFB803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raham">
    <w:panose1 w:val="00000500000000000000"/>
    <w:charset w:val="00"/>
    <w:family w:val="modern"/>
    <w:notTrueType/>
    <w:pitch w:val="variable"/>
    <w:sig w:usb0="00002807" w:usb1="40000001" w:usb2="00000008" w:usb3="00000000" w:csb0="000000F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מורן שרר">
    <w15:presenceInfo w15:providerId="AD" w15:userId="S-1-5-21-3366516901-490096370-3692877780-12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D63"/>
    <w:rsid w:val="00051884"/>
    <w:rsid w:val="00287378"/>
    <w:rsid w:val="0032391D"/>
    <w:rsid w:val="007C4A4B"/>
    <w:rsid w:val="008B5872"/>
    <w:rsid w:val="00A97131"/>
    <w:rsid w:val="00B43776"/>
    <w:rsid w:val="00BB227D"/>
    <w:rsid w:val="00C738DB"/>
    <w:rsid w:val="00CE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69F2E"/>
  <w15:chartTrackingRefBased/>
  <w15:docId w15:val="{3B320AEA-0930-4C6A-9172-823D718F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4A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4A4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B58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58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58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58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87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8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8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OpenOffice.org" TargetMode="Externa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s://www.openoffice.org/" TargetMode="External"/><Relationship Id="rId12" Type="http://schemas.openxmlformats.org/officeDocument/2006/relationships/hyperlink" Target="https://www.office.com/?auth=2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7334a90-53ad-421e-829a-93975bf5519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ECBB5B9093884ABC57997D2B6120AF" ma:contentTypeVersion="15" ma:contentTypeDescription="Create a new document." ma:contentTypeScope="" ma:versionID="4304fe717bc68b502dcb7c6fdbb26057">
  <xsd:schema xmlns:xsd="http://www.w3.org/2001/XMLSchema" xmlns:xs="http://www.w3.org/2001/XMLSchema" xmlns:p="http://schemas.microsoft.com/office/2006/metadata/properties" xmlns:ns3="07334a90-53ad-421e-829a-93975bf55196" targetNamespace="http://schemas.microsoft.com/office/2006/metadata/properties" ma:root="true" ma:fieldsID="3450f6be479891b6fd29a0ef0e0e30f4" ns3:_="">
    <xsd:import namespace="07334a90-53ad-421e-829a-93975bf551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34a90-53ad-421e-829a-93975bf55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1E1351-43F5-4ABD-A5B9-BBF36CEE97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9C403C-513C-440C-963D-F5D91D8E8BF7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  <ds:schemaRef ds:uri="http://purl.org/dc/dcmitype/"/>
    <ds:schemaRef ds:uri="http://schemas.openxmlformats.org/package/2006/metadata/core-properties"/>
    <ds:schemaRef ds:uri="07334a90-53ad-421e-829a-93975bf55196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7FC078D-9540-4169-8F0D-D72BABD71B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34a90-53ad-421e-829a-93975bf551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מורן שרר</dc:creator>
  <cp:keywords/>
  <dc:description/>
  <cp:lastModifiedBy>מורן שרר</cp:lastModifiedBy>
  <cp:revision>6</cp:revision>
  <dcterms:created xsi:type="dcterms:W3CDTF">2025-12-10T12:05:00Z</dcterms:created>
  <dcterms:modified xsi:type="dcterms:W3CDTF">2025-12-28T08:10:00Z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0x010100C1ECBB5B9093884ABC57997D2B6120AF</vt:lpwstr>
  </property>
</Properties>
</file>